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A36025" w:rsidRDefault="00D80151" w:rsidP="00F6296F">
            <w:pPr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A36025">
              <w:rPr>
                <w:rFonts w:eastAsia="Times New Roman"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Легковой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04756">
              <w:rPr>
                <w:rFonts w:eastAsia="Times New Roman"/>
                <w:color w:val="000000"/>
                <w:szCs w:val="24"/>
                <w:lang w:eastAsia="ru-RU"/>
              </w:rPr>
              <w:t>ZAZ CHANCE ETA 69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2011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129686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Серебристый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1399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704756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100,6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A36025" w:rsidRDefault="00295633" w:rsidP="00F6296F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ПАО «ЗАЗ» (Украина)</w:t>
            </w:r>
            <w:bookmarkStart w:id="0" w:name="_GoBack"/>
            <w:bookmarkEnd w:id="0"/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/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A5B" w:rsidRDefault="00C74A5B">
      <w:r>
        <w:separator/>
      </w:r>
    </w:p>
  </w:endnote>
  <w:endnote w:type="continuationSeparator" w:id="0">
    <w:p w:rsidR="00C74A5B" w:rsidRDefault="00C74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A5B" w:rsidRDefault="00C74A5B">
      <w:r>
        <w:separator/>
      </w:r>
    </w:p>
  </w:footnote>
  <w:footnote w:type="continuationSeparator" w:id="0">
    <w:p w:rsidR="00C74A5B" w:rsidRDefault="00C74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95633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4756"/>
    <w:rsid w:val="007053B0"/>
    <w:rsid w:val="007075BD"/>
    <w:rsid w:val="00836B3D"/>
    <w:rsid w:val="00893F45"/>
    <w:rsid w:val="008E58B3"/>
    <w:rsid w:val="00916419"/>
    <w:rsid w:val="00945B0A"/>
    <w:rsid w:val="00B063CB"/>
    <w:rsid w:val="00C74A5B"/>
    <w:rsid w:val="00D277D2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67A83-4241-4D97-A11A-A8A376427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Тимербулатов Тимур Айдарович</cp:lastModifiedBy>
  <cp:revision>3</cp:revision>
  <dcterms:created xsi:type="dcterms:W3CDTF">2020-02-05T09:10:00Z</dcterms:created>
  <dcterms:modified xsi:type="dcterms:W3CDTF">2020-02-05T09:12:00Z</dcterms:modified>
</cp:coreProperties>
</file>